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C6" w:rsidRPr="006F1DD7" w:rsidRDefault="004019C6" w:rsidP="006F1DD7">
      <w:pPr>
        <w:pStyle w:val="a5"/>
        <w:jc w:val="center"/>
        <w:rPr>
          <w:b/>
          <w:color w:val="auto"/>
          <w:sz w:val="32"/>
          <w:szCs w:val="32"/>
        </w:rPr>
      </w:pPr>
      <w:r w:rsidRPr="006F1DD7">
        <w:rPr>
          <w:b/>
          <w:color w:val="auto"/>
          <w:sz w:val="32"/>
          <w:szCs w:val="32"/>
        </w:rPr>
        <w:t>Можно ли нак</w:t>
      </w:r>
      <w:bookmarkStart w:id="0" w:name="_GoBack"/>
      <w:bookmarkEnd w:id="0"/>
      <w:r w:rsidRPr="006F1DD7">
        <w:rPr>
          <w:b/>
          <w:color w:val="auto"/>
          <w:sz w:val="32"/>
          <w:szCs w:val="32"/>
        </w:rPr>
        <w:t>азывать ребенка</w:t>
      </w:r>
    </w:p>
    <w:p w:rsidR="004019C6" w:rsidRDefault="004019C6" w:rsidP="00F374F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4FC" w:rsidRPr="00F374FC" w:rsidRDefault="00F374FC" w:rsidP="00F374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74FC">
        <w:rPr>
          <w:rFonts w:ascii="Times New Roman" w:hAnsi="Times New Roman"/>
          <w:b/>
          <w:bCs/>
          <w:color w:val="000000"/>
          <w:sz w:val="24"/>
          <w:szCs w:val="24"/>
        </w:rPr>
        <w:t>Наказывая ребенка, мы поступаем по шаблону. Идем на поводу у своих мыслей, эмоций и комплексов – проще говоря, слабостей. Наши родители поступали так же. </w:t>
      </w:r>
    </w:p>
    <w:p w:rsidR="00F374FC" w:rsidRPr="00F374FC" w:rsidRDefault="00F374FC" w:rsidP="00F374FC">
      <w:pPr>
        <w:shd w:val="clear" w:color="auto" w:fill="FFFFFF"/>
        <w:spacing w:before="68" w:after="68" w:line="240" w:lineRule="auto"/>
        <w:rPr>
          <w:rFonts w:ascii="Times New Roman" w:hAnsi="Times New Roman"/>
          <w:color w:val="000000"/>
          <w:sz w:val="24"/>
          <w:szCs w:val="24"/>
        </w:rPr>
      </w:pPr>
      <w:r w:rsidRPr="00F374FC">
        <w:rPr>
          <w:rFonts w:ascii="Times New Roman" w:hAnsi="Times New Roman"/>
          <w:color w:val="000000"/>
          <w:sz w:val="24"/>
          <w:szCs w:val="24"/>
        </w:rPr>
        <w:t>И порой мы просто не знаем, как еще можно эффективно действовать в критической ситуации. Ведь ребенок ежеминутно ставит нас в положение, радующее либо своей новизной, либо неизбывностью. Как же остановить снежный ком наказаний и обид?</w:t>
      </w:r>
    </w:p>
    <w:p w:rsidR="00F374FC" w:rsidRPr="00F374FC" w:rsidRDefault="00F374FC" w:rsidP="00F374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19C6">
        <w:rPr>
          <w:rFonts w:ascii="Times New Roman" w:hAnsi="Times New Roman"/>
          <w:b/>
          <w:bCs/>
          <w:color w:val="000000"/>
          <w:sz w:val="24"/>
          <w:szCs w:val="24"/>
        </w:rPr>
        <w:t>Что вместо наказания?</w:t>
      </w:r>
    </w:p>
    <w:p w:rsidR="00F374FC" w:rsidRPr="00F374FC" w:rsidRDefault="00F374FC" w:rsidP="00F3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374FC">
        <w:rPr>
          <w:rFonts w:ascii="Times New Roman" w:hAnsi="Times New Roman"/>
          <w:color w:val="000000"/>
          <w:sz w:val="24"/>
          <w:szCs w:val="24"/>
        </w:rPr>
        <w:t>Постарайтесь не потерять чувство единства с ребенком. Будьте с ним – эмоциями и мыслями. Чаще пытайтесь поставить себя в его положение. Разговаривайте с малышом, не отмахивайтесь от него и не придавайте его поступкам изначально криминального значения.</w:t>
      </w:r>
    </w:p>
    <w:p w:rsidR="00F374FC" w:rsidRPr="00F374FC" w:rsidRDefault="00F374FC" w:rsidP="00F3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374FC">
        <w:rPr>
          <w:rFonts w:ascii="Times New Roman" w:hAnsi="Times New Roman"/>
          <w:color w:val="000000"/>
          <w:sz w:val="24"/>
          <w:szCs w:val="24"/>
        </w:rPr>
        <w:t>Переключайте внимание. Отвлечение – действенно в разном возрасте.</w:t>
      </w:r>
    </w:p>
    <w:p w:rsidR="00F374FC" w:rsidRPr="00F374FC" w:rsidRDefault="00F374FC" w:rsidP="00F3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374FC">
        <w:rPr>
          <w:rFonts w:ascii="Times New Roman" w:hAnsi="Times New Roman"/>
          <w:color w:val="000000"/>
          <w:sz w:val="24"/>
          <w:szCs w:val="24"/>
        </w:rPr>
        <w:t>Если он в чем-то настойчив, ищите способ реализовать его желание мирным и приемлемым путем.</w:t>
      </w:r>
    </w:p>
    <w:p w:rsidR="00F374FC" w:rsidRPr="00F374FC" w:rsidRDefault="00F374FC" w:rsidP="00F3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374FC">
        <w:rPr>
          <w:rFonts w:ascii="Times New Roman" w:hAnsi="Times New Roman"/>
          <w:color w:val="000000"/>
          <w:sz w:val="24"/>
          <w:szCs w:val="24"/>
        </w:rPr>
        <w:t>Не предавайте его интересов на площадке, но учите уважать интересы других.</w:t>
      </w:r>
    </w:p>
    <w:p w:rsidR="00F374FC" w:rsidRPr="00F374FC" w:rsidRDefault="00F374FC" w:rsidP="00F3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374FC">
        <w:rPr>
          <w:rFonts w:ascii="Times New Roman" w:hAnsi="Times New Roman"/>
          <w:color w:val="000000"/>
          <w:sz w:val="24"/>
          <w:szCs w:val="24"/>
        </w:rPr>
        <w:t>Напоминайте об осторожности, опасности, правилах за минуту до того, как он с этим столкнется. Слишком рано – забудет, позже – не примет во внимание. «Я упал, а меня еще и поругали».</w:t>
      </w:r>
    </w:p>
    <w:p w:rsidR="00F374FC" w:rsidRPr="00F374FC" w:rsidRDefault="00F374FC" w:rsidP="00F3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374FC">
        <w:rPr>
          <w:rFonts w:ascii="Times New Roman" w:hAnsi="Times New Roman"/>
          <w:color w:val="000000"/>
          <w:sz w:val="24"/>
          <w:szCs w:val="24"/>
        </w:rPr>
        <w:t>Любые объяснения действенны только тогда, если между взрослым и ребенком есть контакт.</w:t>
      </w:r>
    </w:p>
    <w:p w:rsidR="00F374FC" w:rsidRPr="00F374FC" w:rsidRDefault="00F374FC" w:rsidP="00F3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374FC">
        <w:rPr>
          <w:rFonts w:ascii="Times New Roman" w:hAnsi="Times New Roman"/>
          <w:color w:val="000000"/>
          <w:sz w:val="24"/>
          <w:szCs w:val="24"/>
        </w:rPr>
        <w:t>Постарайтесь не критиковать без нужды и не орать, даже если ситуация выходит за рамки самых худших опасений. А если такое произошло, извинитесь и объясните свое поведение – я расстроена и т.п. Так ребенку будет легче простить и не лишить вас доверия.</w:t>
      </w:r>
    </w:p>
    <w:p w:rsidR="00F374FC" w:rsidRPr="00F374FC" w:rsidRDefault="00F374FC" w:rsidP="00F3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374FC">
        <w:rPr>
          <w:rFonts w:ascii="Times New Roman" w:hAnsi="Times New Roman"/>
          <w:color w:val="000000"/>
          <w:sz w:val="24"/>
          <w:szCs w:val="24"/>
        </w:rPr>
        <w:t xml:space="preserve">Откажитесь от потребности всегда быть правым. Иногда это единственное препятствие к взаимопониманию и перемирию. Нас выводит из себя, что ребенок подвергает сомнению наш авторитет, и мы </w:t>
      </w:r>
      <w:proofErr w:type="gramStart"/>
      <w:r w:rsidRPr="00F374FC">
        <w:rPr>
          <w:rFonts w:ascii="Times New Roman" w:hAnsi="Times New Roman"/>
          <w:color w:val="000000"/>
          <w:sz w:val="24"/>
          <w:szCs w:val="24"/>
        </w:rPr>
        <w:t>стараемся</w:t>
      </w:r>
      <w:proofErr w:type="gramEnd"/>
      <w:r w:rsidRPr="00F374FC">
        <w:rPr>
          <w:rFonts w:ascii="Times New Roman" w:hAnsi="Times New Roman"/>
          <w:color w:val="000000"/>
          <w:sz w:val="24"/>
          <w:szCs w:val="24"/>
        </w:rPr>
        <w:t xml:space="preserve"> во что бы то ни стало настоять на своем. Но ребенок не противник, не враг, он – это вы сами.</w:t>
      </w:r>
    </w:p>
    <w:p w:rsidR="00F374FC" w:rsidRPr="00F374FC" w:rsidRDefault="00F374FC" w:rsidP="00F3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374FC">
        <w:rPr>
          <w:rFonts w:ascii="Times New Roman" w:hAnsi="Times New Roman"/>
          <w:color w:val="000000"/>
          <w:sz w:val="24"/>
          <w:szCs w:val="24"/>
        </w:rPr>
        <w:t>Ребенку проще принимать не запреты, а правила. Однако правила должны быть логичными и последовательными. И их нужно правильно вводить: в краткой и утвердительной (без отрицаний) форме, в доброжелательной манере.</w:t>
      </w:r>
    </w:p>
    <w:p w:rsidR="00F374FC" w:rsidRPr="00F374FC" w:rsidRDefault="00F374FC" w:rsidP="00F3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374FC">
        <w:rPr>
          <w:rFonts w:ascii="Times New Roman" w:hAnsi="Times New Roman"/>
          <w:color w:val="000000"/>
          <w:sz w:val="24"/>
          <w:szCs w:val="24"/>
        </w:rPr>
        <w:t>Наказание не учит. Не запрещай, а учи – как правильно делать, как исправить неправильное и что можно вместо того, что запрещено.</w:t>
      </w:r>
    </w:p>
    <w:p w:rsidR="00F374FC" w:rsidRPr="00F374FC" w:rsidRDefault="00F374FC" w:rsidP="00F3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374FC">
        <w:rPr>
          <w:rFonts w:ascii="Times New Roman" w:hAnsi="Times New Roman"/>
          <w:color w:val="000000"/>
          <w:sz w:val="24"/>
          <w:szCs w:val="24"/>
        </w:rPr>
        <w:t>Даже если доверие потеряно, все еще можно исправить. В этой жизни все можно исправить, пока мы живем. Нужно отыскать причины своего гнева и отслеживать их в общении с ребенком. Если заметили зарождение ненужной эмоции, остановите в зачатке, это легче, чем тушить полыхающий лес.</w:t>
      </w:r>
    </w:p>
    <w:p w:rsidR="00F374FC" w:rsidRPr="00F374FC" w:rsidRDefault="00F374FC" w:rsidP="00F3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374FC">
        <w:rPr>
          <w:rFonts w:ascii="Times New Roman" w:hAnsi="Times New Roman"/>
          <w:color w:val="000000"/>
          <w:sz w:val="24"/>
          <w:szCs w:val="24"/>
        </w:rPr>
        <w:t>Юмор – хороший помощник. Поступайте нестандартно.</w:t>
      </w:r>
    </w:p>
    <w:p w:rsidR="00F374FC" w:rsidRPr="00F374FC" w:rsidRDefault="00F374FC" w:rsidP="00F3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374FC">
        <w:rPr>
          <w:rFonts w:ascii="Times New Roman" w:hAnsi="Times New Roman"/>
          <w:color w:val="000000"/>
          <w:sz w:val="24"/>
          <w:szCs w:val="24"/>
        </w:rPr>
        <w:t xml:space="preserve">И напоследок о главном: спокойствие, только спокойствие, как говорил </w:t>
      </w:r>
      <w:proofErr w:type="spellStart"/>
      <w:r w:rsidRPr="00F374FC">
        <w:rPr>
          <w:rFonts w:ascii="Times New Roman" w:hAnsi="Times New Roman"/>
          <w:color w:val="000000"/>
          <w:sz w:val="24"/>
          <w:szCs w:val="24"/>
        </w:rPr>
        <w:t>Карлсон</w:t>
      </w:r>
      <w:proofErr w:type="spellEnd"/>
      <w:r w:rsidRPr="00F374FC">
        <w:rPr>
          <w:rFonts w:ascii="Times New Roman" w:hAnsi="Times New Roman"/>
          <w:color w:val="000000"/>
          <w:sz w:val="24"/>
          <w:szCs w:val="24"/>
        </w:rPr>
        <w:t>. Теряя спокойствие, мы теряем преимущество.</w:t>
      </w:r>
    </w:p>
    <w:p w:rsidR="00C11812" w:rsidRPr="004019C6" w:rsidRDefault="00F374FC">
      <w:pPr>
        <w:rPr>
          <w:rFonts w:ascii="Times New Roman" w:hAnsi="Times New Roman"/>
          <w:sz w:val="24"/>
          <w:szCs w:val="24"/>
        </w:rPr>
      </w:pPr>
      <w:r w:rsidRPr="004019C6">
        <w:rPr>
          <w:rFonts w:ascii="Times New Roman" w:hAnsi="Times New Roman"/>
          <w:sz w:val="24"/>
          <w:szCs w:val="24"/>
        </w:rPr>
        <w:t xml:space="preserve"> </w:t>
      </w:r>
    </w:p>
    <w:sectPr w:rsidR="00C11812" w:rsidRPr="004019C6" w:rsidSect="00C1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C90"/>
    <w:multiLevelType w:val="multilevel"/>
    <w:tmpl w:val="D70C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4FC"/>
    <w:rsid w:val="00202025"/>
    <w:rsid w:val="004019C6"/>
    <w:rsid w:val="005346F7"/>
    <w:rsid w:val="006F1DD7"/>
    <w:rsid w:val="00C11812"/>
    <w:rsid w:val="00C8123C"/>
    <w:rsid w:val="00F3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1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F374F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01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401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01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 СОШ№9</cp:lastModifiedBy>
  <cp:revision>4</cp:revision>
  <dcterms:created xsi:type="dcterms:W3CDTF">2013-10-14T10:48:00Z</dcterms:created>
  <dcterms:modified xsi:type="dcterms:W3CDTF">2015-01-26T08:32:00Z</dcterms:modified>
</cp:coreProperties>
</file>